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792A" w14:textId="77777777" w:rsidR="004E2993" w:rsidRDefault="004E2993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5"/>
        <w:gridCol w:w="2835"/>
        <w:gridCol w:w="1701"/>
        <w:gridCol w:w="1276"/>
      </w:tblGrid>
      <w:tr w:rsidR="004E2993" w:rsidRPr="00625CF0" w14:paraId="7FB1753E" w14:textId="77777777" w:rsidTr="00BF4AB9"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0A2123" w14:textId="77777777" w:rsidR="004E2993" w:rsidRPr="00625CF0" w:rsidRDefault="004E2993" w:rsidP="004E2993">
            <w:pPr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</w:pPr>
            <w:r w:rsidRPr="00625CF0"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  <w:t>Theme/ Topic:</w:t>
            </w:r>
            <w:r w:rsidRPr="00625CF0"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  <w:tab/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  <w:t xml:space="preserve">SUSTAINABILITY CURRICULUM                                                                                        </w:t>
            </w:r>
            <w:r w:rsidRPr="00625CF0"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  <w:t>Target/s:</w:t>
            </w:r>
            <w:r w:rsidRPr="00625CF0">
              <w:rPr>
                <w:rFonts w:ascii="Calibri" w:eastAsia="Times New Roman" w:hAnsi="Calibri" w:cs="Arial"/>
                <w:lang w:eastAsia="en-AU"/>
              </w:rPr>
              <w:t xml:space="preserve"> (numerical - if applicable)</w:t>
            </w:r>
          </w:p>
          <w:p w14:paraId="73A63698" w14:textId="77777777" w:rsidR="004E2993" w:rsidRPr="0005657F" w:rsidRDefault="004E2993" w:rsidP="004E2993">
            <w:pPr>
              <w:ind w:left="1628" w:hanging="1628"/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</w:pPr>
            <w:r w:rsidRPr="00F05FA9">
              <w:rPr>
                <w:rFonts w:ascii="Calibri" w:eastAsia="Times New Roman" w:hAnsi="Calibri" w:cs="Arial"/>
                <w:b/>
                <w:lang w:eastAsia="en-AU"/>
              </w:rPr>
              <w:t xml:space="preserve">Long Term Goal: </w:t>
            </w:r>
            <w:r w:rsidRPr="002E6E65">
              <w:rPr>
                <w:rFonts w:ascii="Calibri" w:eastAsia="Times New Roman" w:hAnsi="Calibri" w:cs="Arial"/>
                <w:bCs/>
                <w:lang w:eastAsia="en-AU"/>
              </w:rPr>
              <w:t>I</w:t>
            </w:r>
            <w:r w:rsidRPr="002E6E65">
              <w:t xml:space="preserve">ncrease students’ </w:t>
            </w:r>
            <w:r>
              <w:t>understanding about caring for the</w:t>
            </w:r>
            <w:r w:rsidRPr="002E6E65">
              <w:t xml:space="preserve"> environment.</w:t>
            </w:r>
          </w:p>
          <w:p w14:paraId="4A89613A" w14:textId="77777777" w:rsidR="004E2993" w:rsidRPr="0005657F" w:rsidRDefault="004E2993" w:rsidP="004E2993">
            <w:pPr>
              <w:rPr>
                <w:rFonts w:ascii="Calibri" w:eastAsia="Times New Roman" w:hAnsi="Calibri" w:cs="Arial"/>
                <w:b/>
                <w:lang w:eastAsia="en-AU"/>
              </w:rPr>
            </w:pPr>
          </w:p>
          <w:p w14:paraId="1363B93A" w14:textId="77777777" w:rsidR="004E2993" w:rsidRPr="00C203E2" w:rsidRDefault="004E2993" w:rsidP="004E2993">
            <w:pPr>
              <w:rPr>
                <w:rFonts w:ascii="Calibri" w:eastAsia="Times New Roman" w:hAnsi="Calibri" w:cs="Arial"/>
                <w:b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lang w:eastAsia="en-AU"/>
              </w:rPr>
              <w:t xml:space="preserve">2022/23 Goal: </w:t>
            </w:r>
            <w:r>
              <w:rPr>
                <w:rFonts w:ascii="Calibri" w:eastAsia="Times New Roman" w:hAnsi="Calibri" w:cs="Arial"/>
                <w:bCs/>
                <w:lang w:eastAsia="en-AU"/>
              </w:rPr>
              <w:t xml:space="preserve">Track and scope and sequence </w:t>
            </w:r>
            <w:r w:rsidRPr="0005657F">
              <w:rPr>
                <w:rFonts w:ascii="Calibri" w:eastAsia="Times New Roman" w:hAnsi="Calibri" w:cs="Arial"/>
                <w:bCs/>
                <w:lang w:eastAsia="en-AU"/>
              </w:rPr>
              <w:t xml:space="preserve">sustainability </w:t>
            </w:r>
            <w:r>
              <w:rPr>
                <w:rFonts w:ascii="Calibri" w:eastAsia="Times New Roman" w:hAnsi="Calibri" w:cs="Arial"/>
                <w:bCs/>
                <w:lang w:eastAsia="en-AU"/>
              </w:rPr>
              <w:t>units in the R-12</w:t>
            </w:r>
            <w:r w:rsidRPr="0005657F">
              <w:rPr>
                <w:rFonts w:ascii="Calibri" w:eastAsia="Times New Roman" w:hAnsi="Calibri" w:cs="Arial"/>
                <w:bCs/>
                <w:lang w:eastAsia="en-AU"/>
              </w:rPr>
              <w:t xml:space="preserve"> curriculum</w:t>
            </w:r>
            <w:r>
              <w:rPr>
                <w:rFonts w:ascii="Calibri" w:eastAsia="Times New Roman" w:hAnsi="Calibri" w:cs="Arial"/>
                <w:bCs/>
                <w:lang w:eastAsia="en-AU"/>
              </w:rPr>
              <w:t xml:space="preserve"> with the aim of encouraging our students to “be in nature”. </w:t>
            </w:r>
            <w:r>
              <w:rPr>
                <w:rFonts w:ascii="Calibri" w:eastAsia="Times New Roman" w:hAnsi="Calibri" w:cs="Arial"/>
                <w:bCs/>
                <w:lang w:eastAsia="en-AU"/>
              </w:rPr>
              <w:br/>
              <w:t xml:space="preserve">Enhance staff confidence to embed sustainability units into the curriculum </w:t>
            </w:r>
          </w:p>
          <w:p w14:paraId="73C5A0A9" w14:textId="77777777" w:rsidR="004E2993" w:rsidRPr="00625CF0" w:rsidRDefault="004E2993" w:rsidP="004E2993">
            <w:pPr>
              <w:rPr>
                <w:rFonts w:ascii="Calibri" w:eastAsia="Times New Roman" w:hAnsi="Calibri" w:cs="Arial"/>
                <w:b/>
                <w:lang w:eastAsia="en-AU"/>
              </w:rPr>
            </w:pPr>
          </w:p>
        </w:tc>
      </w:tr>
      <w:tr w:rsidR="004E2993" w:rsidRPr="00625CF0" w14:paraId="0B7EBC48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37C" w14:textId="77777777" w:rsidR="004E2993" w:rsidRPr="00C203E2" w:rsidRDefault="004E2993" w:rsidP="004E2993">
            <w:pPr>
              <w:jc w:val="center"/>
              <w:rPr>
                <w:rFonts w:ascii="Calibri" w:eastAsia="Times New Roman" w:hAnsi="Calibri" w:cs="Arial"/>
                <w:b/>
                <w:szCs w:val="18"/>
                <w:lang w:eastAsia="en-AU"/>
              </w:rPr>
            </w:pPr>
            <w:r w:rsidRPr="00C203E2">
              <w:rPr>
                <w:rFonts w:ascii="Calibri" w:eastAsia="Times New Roman" w:hAnsi="Calibri" w:cs="Arial"/>
                <w:b/>
                <w:szCs w:val="18"/>
                <w:lang w:eastAsia="en-AU"/>
              </w:rPr>
              <w:t>Strategies to achieve action</w:t>
            </w:r>
          </w:p>
          <w:p w14:paraId="50B73E8B" w14:textId="77777777" w:rsidR="004E2993" w:rsidRPr="00625CF0" w:rsidRDefault="004E2993" w:rsidP="004E2993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33D0" w14:textId="77777777" w:rsidR="004E2993" w:rsidRPr="00625CF0" w:rsidRDefault="004E2993" w:rsidP="004E2993">
            <w:pPr>
              <w:jc w:val="center"/>
              <w:rPr>
                <w:rFonts w:ascii="Calibri" w:eastAsia="Times New Roman" w:hAnsi="Calibri" w:cs="Arial"/>
                <w:b/>
                <w:lang w:eastAsia="en-AU"/>
              </w:rPr>
            </w:pPr>
            <w:r w:rsidRPr="00C203E2">
              <w:rPr>
                <w:rFonts w:ascii="Calibri" w:eastAsia="Times New Roman" w:hAnsi="Calibri" w:cs="Arial"/>
                <w:b/>
                <w:sz w:val="20"/>
                <w:szCs w:val="20"/>
                <w:lang w:eastAsia="en-AU"/>
              </w:rPr>
              <w:t xml:space="preserve">Responsibility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9D1" w14:textId="77777777" w:rsidR="004E2993" w:rsidRPr="00C203E2" w:rsidRDefault="004E2993" w:rsidP="004E2993">
            <w:pPr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AU"/>
              </w:rPr>
            </w:pPr>
            <w:r w:rsidRPr="00C203E2">
              <w:rPr>
                <w:rFonts w:ascii="Calibri" w:eastAsia="Times New Roman" w:hAnsi="Calibri" w:cs="Arial"/>
                <w:b/>
                <w:sz w:val="20"/>
                <w:szCs w:val="20"/>
                <w:lang w:eastAsia="en-AU"/>
              </w:rPr>
              <w:t>Timeframe</w:t>
            </w:r>
          </w:p>
          <w:p w14:paraId="133D3D2A" w14:textId="77777777" w:rsidR="004E2993" w:rsidRPr="00625CF0" w:rsidRDefault="004E2993" w:rsidP="004E2993">
            <w:pPr>
              <w:jc w:val="center"/>
              <w:rPr>
                <w:rFonts w:ascii="Calibri" w:eastAsia="Times New Roman" w:hAnsi="Calibri" w:cs="Arial"/>
                <w:b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FDD" w14:textId="77777777" w:rsidR="004E2993" w:rsidRPr="00C203E2" w:rsidRDefault="004E2993" w:rsidP="004E2993">
            <w:pPr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AU"/>
              </w:rPr>
            </w:pPr>
            <w:r w:rsidRPr="00C203E2">
              <w:rPr>
                <w:rFonts w:ascii="Calibri" w:eastAsia="Times New Roman" w:hAnsi="Calibri" w:cs="Arial"/>
                <w:b/>
                <w:sz w:val="20"/>
                <w:szCs w:val="20"/>
                <w:lang w:eastAsia="en-AU"/>
              </w:rPr>
              <w:t>Completed</w:t>
            </w:r>
          </w:p>
          <w:p w14:paraId="1A7EBF54" w14:textId="77777777" w:rsidR="004E2993" w:rsidRPr="00625CF0" w:rsidRDefault="004E2993" w:rsidP="004E2993">
            <w:pPr>
              <w:jc w:val="center"/>
              <w:rPr>
                <w:rFonts w:ascii="Calibri" w:eastAsia="Times New Roman" w:hAnsi="Calibri" w:cs="Arial"/>
                <w:b/>
                <w:lang w:eastAsia="en-AU"/>
              </w:rPr>
            </w:pPr>
          </w:p>
        </w:tc>
      </w:tr>
      <w:tr w:rsidR="004E2993" w:rsidRPr="00625CF0" w14:paraId="4CCDF511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391" w14:textId="77777777" w:rsidR="004E2993" w:rsidRPr="00625CF0" w:rsidRDefault="004E2993" w:rsidP="004E2993">
            <w:pPr>
              <w:rPr>
                <w:rFonts w:ascii="Calibri" w:eastAsia="Times New Roman" w:hAnsi="Calibri" w:cs="Arial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Cs w:val="20"/>
                <w:lang w:eastAsia="en-AU"/>
              </w:rPr>
              <w:t xml:space="preserve">Establish a curriculum working party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4800" w14:textId="77777777" w:rsidR="004E2993" w:rsidRPr="00844403" w:rsidRDefault="004E2993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Curriculum leaders, staff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5ED" w14:textId="77777777" w:rsidR="004E2993" w:rsidRPr="00844403" w:rsidRDefault="004E2993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Term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B57" w14:textId="77777777" w:rsidR="004E2993" w:rsidRPr="00844403" w:rsidRDefault="004E2993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</w:p>
        </w:tc>
      </w:tr>
      <w:tr w:rsidR="004E2993" w:rsidRPr="00625CF0" w14:paraId="57884645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6C90" w14:textId="77777777" w:rsidR="004E2993" w:rsidRPr="0080392F" w:rsidRDefault="004D5671" w:rsidP="004D5671">
            <w:pPr>
              <w:rPr>
                <w:rFonts w:ascii="Calibri" w:eastAsia="Times New Roman" w:hAnsi="Calibri" w:cs="Arial"/>
                <w:bCs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Cs/>
                <w:szCs w:val="20"/>
                <w:lang w:eastAsia="en-AU"/>
              </w:rPr>
              <w:t>Research existing sustainability curriculum framework documents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C8E" w14:textId="77777777" w:rsidR="004E2993" w:rsidRPr="00844403" w:rsidRDefault="003D3D13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Working party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EEC" w14:textId="77777777" w:rsidR="004E2993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>Term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DAF" w14:textId="77777777" w:rsidR="004E2993" w:rsidRPr="00844403" w:rsidRDefault="004E2993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</w:p>
        </w:tc>
      </w:tr>
      <w:tr w:rsidR="004D5671" w:rsidRPr="00625CF0" w14:paraId="27F8DCA1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AC9" w14:textId="77777777" w:rsidR="004D5671" w:rsidRPr="0080392F" w:rsidRDefault="004D5671" w:rsidP="004D5671">
            <w:pPr>
              <w:rPr>
                <w:rFonts w:ascii="Calibri" w:eastAsia="Times New Roman" w:hAnsi="Calibri" w:cs="Arial"/>
                <w:bCs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Cs/>
                <w:lang w:eastAsia="en-AU"/>
              </w:rPr>
              <w:t>Complete an assessment of where the sustainability goals around energy, water, waste, biodiversity, health and wellbeing are currently being taught. Document the findings.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310" w14:textId="77777777" w:rsidR="004D5671" w:rsidRPr="00844403" w:rsidRDefault="004D5671" w:rsidP="004D5671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Working 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>party ,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br/>
              <w:t>Curriculum</w:t>
            </w:r>
            <w:r w:rsidRPr="00844403"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leaders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90B" w14:textId="77777777" w:rsidR="004D5671" w:rsidRPr="00844403" w:rsidRDefault="004D5671" w:rsidP="004D5671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Term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B22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</w:p>
        </w:tc>
      </w:tr>
      <w:tr w:rsidR="004D5671" w:rsidRPr="00625CF0" w14:paraId="516185ED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597" w14:textId="77777777" w:rsidR="004D5671" w:rsidRPr="00625CF0" w:rsidRDefault="004D5671" w:rsidP="004D5671">
            <w:pPr>
              <w:rPr>
                <w:rFonts w:ascii="Calibri" w:eastAsia="Times New Roman" w:hAnsi="Calibri" w:cs="Arial"/>
                <w:szCs w:val="20"/>
                <w:lang w:eastAsia="en-AU"/>
              </w:rPr>
            </w:pPr>
            <w:r w:rsidRPr="00844403">
              <w:rPr>
                <w:rFonts w:ascii="Calibri" w:eastAsia="Times New Roman" w:hAnsi="Calibri" w:cs="Arial"/>
                <w:bCs/>
                <w:lang w:eastAsia="en-AU"/>
              </w:rPr>
              <w:t xml:space="preserve">Consult with internal resources and external sustainability bodies to gather information about how to further embed care for </w:t>
            </w:r>
            <w:r>
              <w:rPr>
                <w:rFonts w:ascii="Calibri" w:eastAsia="Times New Roman" w:hAnsi="Calibri" w:cs="Arial"/>
                <w:bCs/>
                <w:lang w:eastAsia="en-AU"/>
              </w:rPr>
              <w:t>environment</w:t>
            </w:r>
            <w:r w:rsidRPr="00844403">
              <w:rPr>
                <w:rFonts w:ascii="Calibri" w:eastAsia="Times New Roman" w:hAnsi="Calibri" w:cs="Arial"/>
                <w:bCs/>
                <w:lang w:eastAsia="en-AU"/>
              </w:rPr>
              <w:t xml:space="preserve"> into the curriculum.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C57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Working 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>party ,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br/>
              <w:t>Curriculum</w:t>
            </w:r>
            <w:r w:rsidRPr="00844403"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leaders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F12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Term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ABC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</w:p>
        </w:tc>
      </w:tr>
      <w:tr w:rsidR="004D5671" w:rsidRPr="00625CF0" w14:paraId="7227FF24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C7D1" w14:textId="77777777" w:rsidR="004D5671" w:rsidRPr="00DC17CE" w:rsidRDefault="004D5671" w:rsidP="004E2993">
            <w:pPr>
              <w:rPr>
                <w:rFonts w:ascii="Calibri" w:eastAsia="Times New Roman" w:hAnsi="Calibri" w:cs="Arial"/>
                <w:szCs w:val="18"/>
                <w:lang w:eastAsia="en-AU"/>
              </w:rPr>
            </w:pPr>
            <w:r>
              <w:rPr>
                <w:rFonts w:ascii="Calibri" w:eastAsia="Times New Roman" w:hAnsi="Calibri" w:cs="Arial"/>
                <w:szCs w:val="18"/>
                <w:lang w:eastAsia="en-AU"/>
              </w:rPr>
              <w:t>W</w:t>
            </w:r>
            <w:r w:rsidRPr="00DC17CE">
              <w:rPr>
                <w:rFonts w:ascii="Calibri" w:eastAsia="Times New Roman" w:hAnsi="Calibri" w:cs="Arial"/>
                <w:szCs w:val="18"/>
                <w:lang w:eastAsia="en-AU"/>
              </w:rPr>
              <w:t xml:space="preserve">ork with curriculum leaders </w:t>
            </w:r>
            <w:r>
              <w:rPr>
                <w:rFonts w:ascii="Calibri" w:eastAsia="Times New Roman" w:hAnsi="Calibri" w:cs="Arial"/>
                <w:szCs w:val="18"/>
                <w:lang w:eastAsia="en-AU"/>
              </w:rPr>
              <w:t xml:space="preserve">to </w:t>
            </w:r>
            <w:r w:rsidRPr="00DC17CE">
              <w:rPr>
                <w:rFonts w:ascii="Calibri" w:eastAsia="Times New Roman" w:hAnsi="Calibri" w:cs="Arial"/>
                <w:szCs w:val="18"/>
                <w:lang w:eastAsia="en-AU"/>
              </w:rPr>
              <w:t>assist in embedding sustainability units and resources into the curriculum</w:t>
            </w:r>
            <w:r>
              <w:rPr>
                <w:rFonts w:ascii="Calibri" w:eastAsia="Times New Roman" w:hAnsi="Calibri" w:cs="Arial"/>
                <w:szCs w:val="18"/>
                <w:lang w:eastAsia="en-A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3EC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Working 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>party ,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br/>
              <w:t>Curriculum</w:t>
            </w:r>
            <w:r w:rsidRPr="00844403"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leaders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B04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Term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99B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</w:p>
        </w:tc>
      </w:tr>
      <w:tr w:rsidR="004D5671" w:rsidRPr="00625CF0" w14:paraId="0BB70E2F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EE22" w14:textId="77777777" w:rsidR="004D5671" w:rsidRPr="00DC17CE" w:rsidRDefault="004D5671" w:rsidP="004E2993">
            <w:pPr>
              <w:rPr>
                <w:rFonts w:ascii="Calibri" w:eastAsia="Times New Roman" w:hAnsi="Calibri" w:cs="Arial"/>
                <w:szCs w:val="18"/>
                <w:lang w:eastAsia="en-AU"/>
              </w:rPr>
            </w:pPr>
            <w:r w:rsidRPr="00DC17CE">
              <w:rPr>
                <w:rFonts w:ascii="Calibri" w:eastAsia="Times New Roman" w:hAnsi="Calibri" w:cs="Arial"/>
                <w:szCs w:val="18"/>
                <w:lang w:eastAsia="en-AU"/>
              </w:rPr>
              <w:t>Work with staff to consciously embed sustainability units and resources into the curriculum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511E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 w:rsidRPr="00844403"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>Curriculum working party and curriculum leaders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94D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Term 3  &amp;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206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</w:p>
        </w:tc>
      </w:tr>
      <w:tr w:rsidR="004D5671" w:rsidRPr="00625CF0" w14:paraId="72436C6A" w14:textId="77777777" w:rsidTr="00BF4AB9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7ED" w14:textId="77777777" w:rsidR="004D5671" w:rsidRPr="00DC17CE" w:rsidRDefault="004D5671" w:rsidP="004E2993">
            <w:pPr>
              <w:rPr>
                <w:rFonts w:ascii="Calibri" w:eastAsia="Times New Roman" w:hAnsi="Calibri" w:cs="Arial"/>
                <w:bCs/>
                <w:lang w:eastAsia="en-AU"/>
              </w:rPr>
            </w:pPr>
            <w:r w:rsidRPr="00DC17CE">
              <w:rPr>
                <w:rFonts w:ascii="Calibri" w:eastAsia="Times New Roman" w:hAnsi="Calibri" w:cs="Arial"/>
                <w:szCs w:val="18"/>
                <w:lang w:eastAsia="en-AU"/>
              </w:rPr>
              <w:t>Work with staff to link curriculum with external community projects (i.e.,</w:t>
            </w:r>
            <w:r>
              <w:rPr>
                <w:rFonts w:ascii="Calibri" w:eastAsia="Times New Roman" w:hAnsi="Calibri" w:cs="Arial"/>
                <w:szCs w:val="18"/>
                <w:lang w:eastAsia="en-AU"/>
              </w:rPr>
              <w:t xml:space="preserve"> Citizen Science, </w:t>
            </w:r>
            <w:proofErr w:type="spellStart"/>
            <w:r>
              <w:rPr>
                <w:rFonts w:ascii="Calibri" w:eastAsia="Times New Roman" w:hAnsi="Calibri" w:cs="Arial"/>
                <w:szCs w:val="18"/>
                <w:lang w:eastAsia="en-AU"/>
              </w:rPr>
              <w:t>Landcare</w:t>
            </w:r>
            <w:proofErr w:type="spellEnd"/>
            <w:r w:rsidRPr="00DC17CE">
              <w:rPr>
                <w:rFonts w:ascii="Calibri" w:eastAsia="Times New Roman" w:hAnsi="Calibri" w:cs="Arial"/>
                <w:szCs w:val="18"/>
                <w:lang w:eastAsia="en-AU"/>
              </w:rPr>
              <w:t xml:space="preserve">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114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 w:rsidRPr="00844403"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>Curriculum working party and curriculum leaders</w:t>
            </w: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>, staff.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5A9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  <w:t xml:space="preserve"> Term 3  &amp;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37C" w14:textId="77777777" w:rsidR="004D5671" w:rsidRPr="00844403" w:rsidRDefault="004D5671" w:rsidP="004E2993">
            <w:pPr>
              <w:rPr>
                <w:rFonts w:ascii="Calibri" w:eastAsia="Times New Roman" w:hAnsi="Calibri" w:cs="Arial"/>
                <w:sz w:val="20"/>
                <w:szCs w:val="16"/>
                <w:lang w:eastAsia="en-AU"/>
              </w:rPr>
            </w:pPr>
          </w:p>
        </w:tc>
      </w:tr>
    </w:tbl>
    <w:p w14:paraId="1FA30A55" w14:textId="77777777" w:rsidR="004E2993" w:rsidRDefault="004E2993"/>
    <w:p w14:paraId="4CD02F6D" w14:textId="77777777" w:rsidR="004E2993" w:rsidRDefault="004E2993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11928"/>
      </w:tblGrid>
      <w:tr w:rsidR="004E2993" w:rsidRPr="00625CF0" w14:paraId="174F2EF4" w14:textId="77777777" w:rsidTr="00BF4AB9">
        <w:trPr>
          <w:trHeight w:val="87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C8D" w14:textId="77777777" w:rsidR="004E2993" w:rsidRPr="00625CF0" w:rsidRDefault="004E2993" w:rsidP="004E2993">
            <w:pPr>
              <w:rPr>
                <w:rFonts w:ascii="Calibri" w:eastAsia="Times New Roman" w:hAnsi="Calibri" w:cs="Arial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lang w:eastAsia="en-AU"/>
              </w:rPr>
              <w:t xml:space="preserve">Evaluation </w:t>
            </w:r>
            <w:r>
              <w:rPr>
                <w:rFonts w:ascii="Calibri" w:eastAsia="Times New Roman" w:hAnsi="Calibri" w:cs="Arial"/>
                <w:b/>
                <w:lang w:eastAsia="en-AU"/>
              </w:rPr>
              <w:br/>
            </w:r>
            <w:r w:rsidRPr="00625CF0">
              <w:rPr>
                <w:rFonts w:ascii="Calibri" w:eastAsia="Times New Roman" w:hAnsi="Calibri" w:cs="Arial"/>
                <w:b/>
                <w:sz w:val="18"/>
                <w:szCs w:val="18"/>
                <w:lang w:eastAsia="en-AU"/>
              </w:rPr>
              <w:t>(How will we know if we have succeeded?)</w:t>
            </w:r>
          </w:p>
        </w:tc>
        <w:tc>
          <w:tcPr>
            <w:tcW w:w="1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2E6" w14:textId="77777777" w:rsidR="004E2993" w:rsidRPr="006639F5" w:rsidRDefault="004E2993" w:rsidP="004E2993">
            <w:pPr>
              <w:rPr>
                <w:rFonts w:ascii="Calibri" w:eastAsia="Times New Roman" w:hAnsi="Calibri" w:cs="Arial"/>
                <w:szCs w:val="18"/>
                <w:lang w:eastAsia="en-AU"/>
              </w:rPr>
            </w:pPr>
            <w:r w:rsidRPr="006639F5">
              <w:rPr>
                <w:rFonts w:ascii="Calibri" w:eastAsia="Times New Roman" w:hAnsi="Calibri" w:cs="Arial"/>
                <w:szCs w:val="18"/>
                <w:lang w:eastAsia="en-AU"/>
              </w:rPr>
              <w:t xml:space="preserve">Curriculum working party report to </w:t>
            </w:r>
            <w:r>
              <w:rPr>
                <w:rFonts w:ascii="Calibri" w:eastAsia="Times New Roman" w:hAnsi="Calibri" w:cs="Arial"/>
                <w:szCs w:val="18"/>
                <w:lang w:eastAsia="en-AU"/>
              </w:rPr>
              <w:t>Environment Committee</w:t>
            </w:r>
            <w:r w:rsidRPr="006639F5">
              <w:rPr>
                <w:rFonts w:ascii="Calibri" w:eastAsia="Times New Roman" w:hAnsi="Calibri" w:cs="Arial"/>
                <w:szCs w:val="18"/>
                <w:lang w:eastAsia="en-AU"/>
              </w:rPr>
              <w:t xml:space="preserve"> changes to curriculum annually</w:t>
            </w:r>
            <w:r>
              <w:rPr>
                <w:rFonts w:ascii="Calibri" w:eastAsia="Times New Roman" w:hAnsi="Calibri" w:cs="Arial"/>
                <w:szCs w:val="18"/>
                <w:lang w:eastAsia="en-AU"/>
              </w:rPr>
              <w:t>.</w:t>
            </w:r>
          </w:p>
          <w:p w14:paraId="493F3E0D" w14:textId="77777777" w:rsidR="004E2993" w:rsidRPr="006639F5" w:rsidRDefault="004E2993" w:rsidP="004E2993">
            <w:pPr>
              <w:rPr>
                <w:rFonts w:ascii="Calibri" w:eastAsia="Times New Roman" w:hAnsi="Calibri" w:cs="Arial"/>
                <w:szCs w:val="18"/>
                <w:lang w:eastAsia="en-AU"/>
              </w:rPr>
            </w:pPr>
            <w:r w:rsidRPr="006639F5">
              <w:rPr>
                <w:rFonts w:ascii="Calibri" w:eastAsia="Times New Roman" w:hAnsi="Calibri" w:cs="Arial"/>
                <w:szCs w:val="18"/>
                <w:lang w:eastAsia="en-AU"/>
              </w:rPr>
              <w:t>Track changes to sustainability curriculum audit on an annual basis</w:t>
            </w:r>
            <w:r>
              <w:rPr>
                <w:rFonts w:ascii="Calibri" w:eastAsia="Times New Roman" w:hAnsi="Calibri" w:cs="Arial"/>
                <w:szCs w:val="18"/>
                <w:lang w:eastAsia="en-AU"/>
              </w:rPr>
              <w:t>.</w:t>
            </w:r>
          </w:p>
          <w:p w14:paraId="1A3C532A" w14:textId="77777777" w:rsidR="004E2993" w:rsidRPr="00625CF0" w:rsidRDefault="004E2993" w:rsidP="004E2993">
            <w:pPr>
              <w:rPr>
                <w:rFonts w:ascii="Calibri" w:eastAsia="Times New Roman" w:hAnsi="Calibri" w:cs="Arial"/>
                <w:szCs w:val="20"/>
                <w:lang w:eastAsia="en-AU"/>
              </w:rPr>
            </w:pPr>
            <w:r w:rsidRPr="006639F5">
              <w:rPr>
                <w:rFonts w:ascii="Calibri" w:eastAsia="Times New Roman" w:hAnsi="Calibri" w:cs="Arial"/>
                <w:szCs w:val="18"/>
                <w:lang w:eastAsia="en-AU"/>
              </w:rPr>
              <w:t>Unit plans of sustainability units describe resources (internal/external, physical/human)</w:t>
            </w:r>
            <w:r>
              <w:rPr>
                <w:rFonts w:ascii="Calibri" w:eastAsia="Times New Roman" w:hAnsi="Calibri" w:cs="Arial"/>
                <w:szCs w:val="18"/>
                <w:lang w:eastAsia="en-AU"/>
              </w:rPr>
              <w:t xml:space="preserve">. </w:t>
            </w:r>
          </w:p>
        </w:tc>
      </w:tr>
    </w:tbl>
    <w:p w14:paraId="53C8FF10" w14:textId="77777777" w:rsidR="004E2993" w:rsidRDefault="004E2993"/>
    <w:sectPr w:rsidR="004E2993" w:rsidSect="004E2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ECB60" w14:textId="77777777" w:rsidR="002E5E8D" w:rsidRDefault="002E5E8D" w:rsidP="002E5E8D">
      <w:r>
        <w:separator/>
      </w:r>
    </w:p>
  </w:endnote>
  <w:endnote w:type="continuationSeparator" w:id="0">
    <w:p w14:paraId="4D803CF5" w14:textId="77777777" w:rsidR="002E5E8D" w:rsidRDefault="002E5E8D" w:rsidP="002E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C6A2D" w14:textId="77777777" w:rsidR="00684B11" w:rsidRDefault="00684B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054ED" w14:textId="77777777" w:rsidR="00684B11" w:rsidRDefault="00684B1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52876" w14:textId="77777777" w:rsidR="00684B11" w:rsidRDefault="00684B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A320B" w14:textId="77777777" w:rsidR="002E5E8D" w:rsidRDefault="002E5E8D" w:rsidP="002E5E8D">
      <w:r>
        <w:separator/>
      </w:r>
    </w:p>
  </w:footnote>
  <w:footnote w:type="continuationSeparator" w:id="0">
    <w:p w14:paraId="4032B589" w14:textId="77777777" w:rsidR="002E5E8D" w:rsidRDefault="002E5E8D" w:rsidP="002E5E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31A1E" w14:textId="77777777" w:rsidR="00684B11" w:rsidRDefault="00684B1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03EE1" w14:textId="1B5DCC6E" w:rsidR="002E5E8D" w:rsidRDefault="002E5E8D">
    <w:pPr>
      <w:pStyle w:val="Header"/>
    </w:pPr>
    <w:r w:rsidRPr="00684B11">
      <w:rPr>
        <w:rFonts w:asciiTheme="majorHAnsi" w:hAnsiTheme="majorHAnsi"/>
      </w:rPr>
      <w:t>CURRICULUM ACTION PLAN – EXAMPLE ONLY</w:t>
    </w:r>
    <w:r>
      <w:t xml:space="preserve"> </w:t>
    </w:r>
    <w:bookmarkStart w:id="0" w:name="_GoBack"/>
    <w:bookmarkEnd w:id="0"/>
    <w:r>
      <w:tab/>
    </w:r>
    <w:r>
      <w:tab/>
    </w:r>
    <w:r>
      <w:tab/>
    </w:r>
    <w:r>
      <w:tab/>
    </w:r>
    <w:r>
      <w:tab/>
    </w:r>
    <w:r>
      <w:rPr>
        <w:noProof/>
        <w:lang w:val="en-US"/>
      </w:rPr>
      <w:drawing>
        <wp:inline distT="0" distB="0" distL="0" distR="0" wp14:anchorId="19151A61" wp14:editId="59A1B71B">
          <wp:extent cx="1243443" cy="378892"/>
          <wp:effectExtent l="0" t="0" r="127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sw-logol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713" cy="379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82CA8" w14:textId="77777777" w:rsidR="00684B11" w:rsidRDefault="00684B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93"/>
    <w:rsid w:val="002866A9"/>
    <w:rsid w:val="002E5E8D"/>
    <w:rsid w:val="00326F0B"/>
    <w:rsid w:val="003D3D13"/>
    <w:rsid w:val="003F4F10"/>
    <w:rsid w:val="004D5671"/>
    <w:rsid w:val="004E2993"/>
    <w:rsid w:val="00684B11"/>
    <w:rsid w:val="00BF4AB9"/>
    <w:rsid w:val="00C2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D261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E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E8D"/>
  </w:style>
  <w:style w:type="paragraph" w:styleId="Footer">
    <w:name w:val="footer"/>
    <w:basedOn w:val="Normal"/>
    <w:link w:val="FooterChar"/>
    <w:uiPriority w:val="99"/>
    <w:unhideWhenUsed/>
    <w:rsid w:val="002E5E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E8D"/>
  </w:style>
  <w:style w:type="paragraph" w:styleId="BalloonText">
    <w:name w:val="Balloon Text"/>
    <w:basedOn w:val="Normal"/>
    <w:link w:val="BalloonTextChar"/>
    <w:uiPriority w:val="99"/>
    <w:semiHidden/>
    <w:unhideWhenUsed/>
    <w:rsid w:val="002E5E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8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E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E8D"/>
  </w:style>
  <w:style w:type="paragraph" w:styleId="Footer">
    <w:name w:val="footer"/>
    <w:basedOn w:val="Normal"/>
    <w:link w:val="FooterChar"/>
    <w:uiPriority w:val="99"/>
    <w:unhideWhenUsed/>
    <w:rsid w:val="002E5E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E8D"/>
  </w:style>
  <w:style w:type="paragraph" w:styleId="BalloonText">
    <w:name w:val="Balloon Text"/>
    <w:basedOn w:val="Normal"/>
    <w:link w:val="BalloonTextChar"/>
    <w:uiPriority w:val="99"/>
    <w:semiHidden/>
    <w:unhideWhenUsed/>
    <w:rsid w:val="002E5E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286</Words>
  <Characters>1635</Characters>
  <Application>Microsoft Macintosh Word</Application>
  <DocSecurity>0</DocSecurity>
  <Lines>13</Lines>
  <Paragraphs>3</Paragraphs>
  <ScaleCrop>false</ScaleCrop>
  <Company>elixa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BLENKHORN</dc:creator>
  <cp:keywords/>
  <dc:description/>
  <cp:lastModifiedBy>DANIELLE BLENKHORN</cp:lastModifiedBy>
  <cp:revision>5</cp:revision>
  <dcterms:created xsi:type="dcterms:W3CDTF">2021-09-04T22:50:00Z</dcterms:created>
  <dcterms:modified xsi:type="dcterms:W3CDTF">2021-09-08T14:47:00Z</dcterms:modified>
</cp:coreProperties>
</file>